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0" w:rsidRDefault="00F17831" w:rsidP="00F17831">
      <w:pPr>
        <w:jc w:val="right"/>
        <w:rPr>
          <w:rFonts w:ascii="Berlin Sans FB Demi" w:hAnsi="Berlin Sans FB Demi"/>
          <w:sz w:val="28"/>
          <w:szCs w:val="28"/>
        </w:rPr>
      </w:pPr>
      <w:r w:rsidRPr="00F17831">
        <w:rPr>
          <w:rFonts w:ascii="Berlin Sans FB Demi" w:hAnsi="Berlin Sans FB Demi"/>
          <w:sz w:val="28"/>
          <w:szCs w:val="28"/>
        </w:rPr>
        <w:t>Name:</w:t>
      </w:r>
      <w:r w:rsidRPr="00F17831">
        <w:rPr>
          <w:rFonts w:ascii="Berlin Sans FB Demi" w:hAnsi="Berlin Sans FB Demi"/>
          <w:sz w:val="28"/>
          <w:szCs w:val="28"/>
        </w:rPr>
        <w:tab/>
      </w:r>
      <w:r w:rsidRPr="00F17831">
        <w:rPr>
          <w:rFonts w:ascii="Berlin Sans FB Demi" w:hAnsi="Berlin Sans FB Demi"/>
          <w:sz w:val="28"/>
          <w:szCs w:val="28"/>
        </w:rPr>
        <w:tab/>
      </w:r>
      <w:r w:rsidRPr="00F17831">
        <w:rPr>
          <w:rFonts w:ascii="Berlin Sans FB Demi" w:hAnsi="Berlin Sans FB Demi"/>
          <w:sz w:val="28"/>
          <w:szCs w:val="28"/>
        </w:rPr>
        <w:tab/>
      </w:r>
    </w:p>
    <w:p w:rsidR="00F17831" w:rsidRDefault="00703587" w:rsidP="00F17831">
      <w:pPr>
        <w:jc w:val="both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Craft Arts HW Due 5/12</w:t>
      </w:r>
      <w:bookmarkStart w:id="0" w:name="_GoBack"/>
      <w:bookmarkEnd w:id="0"/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We read the story of </w:t>
      </w:r>
      <w:proofErr w:type="spellStart"/>
      <w:r>
        <w:rPr>
          <w:rFonts w:ascii="Berlin Sans FB Demi" w:hAnsi="Berlin Sans FB Demi"/>
          <w:sz w:val="28"/>
          <w:szCs w:val="28"/>
        </w:rPr>
        <w:t>Sadako</w:t>
      </w:r>
      <w:proofErr w:type="spellEnd"/>
      <w:r>
        <w:rPr>
          <w:rFonts w:ascii="Berlin Sans FB Demi" w:hAnsi="Berlin Sans FB Demi"/>
          <w:sz w:val="28"/>
          <w:szCs w:val="28"/>
        </w:rPr>
        <w:t xml:space="preserve"> and the paper cranes in class. Write a brief summary of the story below:</w:t>
      </w: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Make a paper crane (either in class or at home) following the directions on the back of this paper.</w:t>
      </w: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Think of someone in your life who is sick, or just feeling sad, who you could give this crane to. </w:t>
      </w: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I chose to give my crane to ___________________ because…</w:t>
      </w: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</w:p>
    <w:p w:rsidR="00F17831" w:rsidRDefault="00F17831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br w:type="page"/>
      </w:r>
    </w:p>
    <w:p w:rsidR="00F17831" w:rsidRPr="00F17831" w:rsidRDefault="00F17831" w:rsidP="00F17831">
      <w:pPr>
        <w:jc w:val="both"/>
        <w:rPr>
          <w:rFonts w:ascii="Berlin Sans FB Demi" w:hAnsi="Berlin Sans FB Dem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7691718"/>
            <wp:effectExtent l="0" t="0" r="0" b="5080"/>
            <wp:docPr id="1" name="Picture 1" descr="http://img.docstoccdn.com/thumb/orig/29454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294549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831" w:rsidRPr="00F1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31"/>
    <w:rsid w:val="002B4B40"/>
    <w:rsid w:val="00703587"/>
    <w:rsid w:val="00F1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2014-04-30T16:48:00Z</dcterms:created>
  <dcterms:modified xsi:type="dcterms:W3CDTF">2014-04-30T16:48:00Z</dcterms:modified>
</cp:coreProperties>
</file>