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2471F9">
        <w:rPr>
          <w:rFonts w:ascii="Arial Rounded MT Bold" w:hAnsi="Arial Rounded MT Bold"/>
          <w:sz w:val="28"/>
          <w:szCs w:val="28"/>
        </w:rPr>
        <w:t>1</w:t>
      </w:r>
      <w:bookmarkStart w:id="0" w:name="_GoBack"/>
      <w:bookmarkEnd w:id="0"/>
      <w:r w:rsidR="002B2129">
        <w:rPr>
          <w:rFonts w:ascii="Arial Rounded MT Bold" w:hAnsi="Arial Rounded MT Bold"/>
          <w:sz w:val="28"/>
          <w:szCs w:val="28"/>
        </w:rPr>
        <w:t xml:space="preserve"> – 9/15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161374" w:rsidRDefault="00161374" w:rsidP="00161374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16137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161374">
        <w:rPr>
          <w:rFonts w:ascii="Arial Rounded MT Bold" w:hAnsi="Arial Rounded MT Bold"/>
          <w:sz w:val="24"/>
          <w:szCs w:val="24"/>
        </w:rPr>
        <w:t>Hightop</w:t>
      </w:r>
      <w:proofErr w:type="spellEnd"/>
      <w:r w:rsidRPr="00161374">
        <w:rPr>
          <w:rFonts w:ascii="Arial Rounded MT Bold" w:hAnsi="Arial Rounded MT Bold"/>
          <w:sz w:val="24"/>
          <w:szCs w:val="24"/>
        </w:rPr>
        <w:t xml:space="preserve"> Roofing was $3765 in the “red” (owed creditors this amount) at the end of June. At the end of December they were $8765 in the “red.” Did they make or lose money between June and December? How much?</w:t>
      </w:r>
    </w:p>
    <w:p w:rsidR="00161374" w:rsidRPr="00161374" w:rsidRDefault="00161374" w:rsidP="00161374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following year, </w:t>
      </w:r>
      <w:proofErr w:type="spellStart"/>
      <w:r>
        <w:rPr>
          <w:rFonts w:ascii="Arial Rounded MT Bold" w:hAnsi="Arial Rounded MT Bold"/>
          <w:sz w:val="24"/>
          <w:szCs w:val="24"/>
        </w:rPr>
        <w:t>Hightop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Roofing </w:t>
      </w:r>
      <w:r w:rsidR="004A6C69">
        <w:rPr>
          <w:rFonts w:ascii="Arial Rounded MT Bold" w:hAnsi="Arial Rounded MT Bold"/>
          <w:sz w:val="24"/>
          <w:szCs w:val="24"/>
        </w:rPr>
        <w:t xml:space="preserve">made $5000 in profit. How much more money </w:t>
      </w:r>
      <w:r w:rsidR="002B2129">
        <w:rPr>
          <w:rFonts w:ascii="Arial Rounded MT Bold" w:hAnsi="Arial Rounded MT Bold"/>
          <w:sz w:val="24"/>
          <w:szCs w:val="24"/>
        </w:rPr>
        <w:t xml:space="preserve">did the company make compared to the year before? </w:t>
      </w:r>
    </w:p>
    <w:p w:rsidR="006175B7" w:rsidRPr="006175B7" w:rsidRDefault="006175B7" w:rsidP="00161374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6175B7" w:rsidRPr="0061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E63"/>
    <w:multiLevelType w:val="hybridMultilevel"/>
    <w:tmpl w:val="F378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161374"/>
    <w:rsid w:val="002471F9"/>
    <w:rsid w:val="002B2129"/>
    <w:rsid w:val="002E00FD"/>
    <w:rsid w:val="004A6C69"/>
    <w:rsid w:val="006175B7"/>
    <w:rsid w:val="009770CC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2014-08-19T23:53:00Z</cp:lastPrinted>
  <dcterms:created xsi:type="dcterms:W3CDTF">2014-09-08T19:18:00Z</dcterms:created>
  <dcterms:modified xsi:type="dcterms:W3CDTF">2014-09-08T19:18:00Z</dcterms:modified>
</cp:coreProperties>
</file>